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417FC7">
        <w:rPr>
          <w:rFonts w:ascii="宋体" w:hAnsi="宋体" w:hint="eastAsia"/>
          <w:b/>
          <w:sz w:val="24"/>
          <w:szCs w:val="24"/>
        </w:rPr>
        <w:t>209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9C0D14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417FC7" w:rsidP="009C0D14">
      <w:pPr>
        <w:spacing w:beforeLines="50" w:afterLines="50" w:line="490" w:lineRule="exact"/>
        <w:jc w:val="center"/>
        <w:rPr>
          <w:rFonts w:ascii="宋体"/>
          <w:b/>
          <w:sz w:val="44"/>
        </w:rPr>
      </w:pPr>
      <w:r w:rsidRPr="00417FC7">
        <w:rPr>
          <w:rFonts w:ascii="黑体" w:eastAsia="黑体" w:hAnsi="黑体" w:hint="eastAsia"/>
          <w:b/>
          <w:sz w:val="36"/>
          <w:szCs w:val="36"/>
        </w:rPr>
        <w:t>上海政法学院4号变电站更换低压电容组项目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09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52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2D33EC">
        <w:rPr>
          <w:rFonts w:ascii="宋体" w:hint="eastAsia"/>
          <w:b/>
          <w:sz w:val="32"/>
        </w:rPr>
        <w:t>十</w:t>
      </w:r>
      <w:r w:rsidR="00417FC7">
        <w:rPr>
          <w:rFonts w:ascii="宋体" w:hint="eastAsia"/>
          <w:b/>
          <w:sz w:val="32"/>
        </w:rPr>
        <w:t>一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9528F5" w:rsidRPr="009528F5" w:rsidRDefault="009528F5" w:rsidP="002D33EC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</w:t>
      </w:r>
      <w:r w:rsidR="00417FC7" w:rsidRP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上海政法学院4号变电站更换低压电容组项目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进行询价，兹邀请合格的供应商前来参加。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1、招标编号：2020</w:t>
      </w:r>
      <w:r w:rsid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209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417FC7">
        <w:rPr>
          <w:rFonts w:ascii="宋体" w:hAnsi="宋体" w:cs="Arial"/>
          <w:color w:val="333333"/>
          <w:sz w:val="24"/>
          <w:szCs w:val="24"/>
          <w:shd w:val="clear" w:color="auto" w:fill="FFFFFF"/>
        </w:rPr>
        <w:t>49</w:t>
      </w:r>
      <w:r w:rsidR="002D33EC">
        <w:rPr>
          <w:rFonts w:ascii="宋体" w:hAnsi="宋体" w:cs="Arial"/>
          <w:color w:val="333333"/>
          <w:sz w:val="24"/>
          <w:szCs w:val="24"/>
          <w:shd w:val="clear" w:color="auto" w:fill="FFFFFF"/>
        </w:rPr>
        <w:t>000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3、工期要求：合同签订后</w:t>
      </w:r>
      <w:r w:rsid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天内</w:t>
      </w:r>
    </w:p>
    <w:p w:rsidR="009528F5" w:rsidRPr="009528F5" w:rsidRDefault="009528F5" w:rsidP="002D33EC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417FC7" w:rsidRP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上海政法学院4号变电站更换低压电容组项目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</w:t>
      </w:r>
      <w:r w:rsidR="00417FC7" w:rsidRP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  <w:t>投标人中华人民共和国境内注册独立法人企业，具有承装(修,试)电力设施许可证四级以上。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递交时间：2020年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  <w:r w:rsidR="00724A5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止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响应文件1正</w:t>
      </w:r>
      <w:r w:rsid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副应装入封袋，封面注明：项目编号、供应商名称、地址、电话和传真，封口处加盖供应商公章。同时，必须递交以CD-ROM光盘（或U盘）为载体形式的响应文件1份，并在封口处加盖供应商公章。</w:t>
      </w:r>
    </w:p>
    <w:p w:rsidR="00417FC7" w:rsidRDefault="00417FC7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文件</w:t>
      </w:r>
      <w:r w:rsidR="009528F5"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9528F5" w:rsidRPr="009528F5" w:rsidRDefault="00417FC7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联系人：</w:t>
      </w:r>
      <w:r w:rsidR="00DC286D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张芳老师 39225170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 人：上海政法学院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 址：外青松公路7989号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联 系 人：夏星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 话：39225038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</w:p>
    <w:p w:rsidR="003437CD" w:rsidRPr="003437CD" w:rsidRDefault="009528F5" w:rsidP="009528F5">
      <w:pPr>
        <w:spacing w:line="360" w:lineRule="auto"/>
        <w:rPr>
          <w:rFonts w:ascii="宋体"/>
          <w:sz w:val="24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20</w:t>
      </w:r>
      <w:r w:rsidR="003D6F8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417FC7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2D33EC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2D33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  本工程采购范围包括：</w:t>
      </w:r>
      <w:r w:rsidR="00417FC7" w:rsidRPr="00417FC7">
        <w:rPr>
          <w:rFonts w:ascii="宋体" w:hint="eastAsia"/>
          <w:sz w:val="24"/>
        </w:rPr>
        <w:t>4号变电站更换低压电容组项目。</w:t>
      </w:r>
    </w:p>
    <w:p w:rsidR="003437CD" w:rsidRPr="003437CD" w:rsidRDefault="003437CD" w:rsidP="009528F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Pr="003437CD">
        <w:rPr>
          <w:rFonts w:ascii="宋体" w:hint="eastAsia"/>
          <w:sz w:val="24"/>
          <w:highlight w:val="yellow"/>
          <w:u w:val="single"/>
        </w:rPr>
        <w:t>合同签订之日起</w:t>
      </w:r>
      <w:r w:rsidR="00724A5A" w:rsidRPr="00724A5A">
        <w:rPr>
          <w:rFonts w:ascii="宋体" w:hint="eastAsia"/>
          <w:b/>
          <w:sz w:val="24"/>
          <w:highlight w:val="yellow"/>
          <w:u w:val="single"/>
        </w:rPr>
        <w:t>5</w:t>
      </w:r>
      <w:r w:rsidRPr="003437CD">
        <w:rPr>
          <w:rFonts w:ascii="宋体" w:hint="eastAsia"/>
          <w:sz w:val="24"/>
          <w:highlight w:val="yellow"/>
        </w:rPr>
        <w:t>天</w:t>
      </w:r>
      <w:r w:rsidRPr="003437CD">
        <w:rPr>
          <w:rFonts w:ascii="宋体" w:hAnsi="宋体" w:hint="eastAsia"/>
          <w:sz w:val="24"/>
          <w:szCs w:val="24"/>
          <w:highlight w:val="yellow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技术要求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项目概况</w:t>
      </w:r>
      <w:r w:rsidRPr="00417FC7">
        <w:rPr>
          <w:rFonts w:ascii="宋体" w:hAnsi="宋体" w:cs="宋体"/>
          <w:sz w:val="24"/>
          <w:szCs w:val="24"/>
        </w:rPr>
        <w:br/>
      </w:r>
      <w:r w:rsidRPr="00417FC7">
        <w:rPr>
          <w:rFonts w:ascii="宋体" w:hAnsi="宋体" w:cs="宋体" w:hint="eastAsia"/>
          <w:sz w:val="24"/>
          <w:szCs w:val="24"/>
        </w:rPr>
        <w:t xml:space="preserve">    为了确保学校4号变电站的安全运行，对</w:t>
      </w:r>
      <w:r w:rsidRPr="00417FC7">
        <w:rPr>
          <w:rFonts w:ascii="宋体" w:hAnsi="宋体" w:cs="黑体" w:hint="eastAsia"/>
          <w:sz w:val="24"/>
          <w:szCs w:val="24"/>
          <w:shd w:val="clear" w:color="auto" w:fill="FFFFFF"/>
        </w:rPr>
        <w:t>4号变电站低压电容组进行更换。</w:t>
      </w: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范围：学校4变电站内</w:t>
      </w: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预算金额：49000元</w:t>
      </w: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投标单位资质要求：</w:t>
      </w:r>
    </w:p>
    <w:p w:rsidR="00417FC7" w:rsidRPr="00417FC7" w:rsidRDefault="00417FC7" w:rsidP="00417FC7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/>
          <w:sz w:val="24"/>
          <w:szCs w:val="24"/>
        </w:rPr>
      </w:pPr>
      <w:r w:rsidRPr="00417FC7">
        <w:rPr>
          <w:rFonts w:ascii="宋体" w:hAnsi="宋体" w:cs="宋体" w:hint="eastAsia"/>
          <w:sz w:val="24"/>
          <w:szCs w:val="24"/>
        </w:rPr>
        <w:t>投标人中华人民共和国境内注册独立法人企业，具有承装(修,试)电力设施许可证四级以上。</w:t>
      </w:r>
    </w:p>
    <w:p w:rsidR="00417FC7" w:rsidRPr="00417FC7" w:rsidRDefault="00417FC7" w:rsidP="00417FC7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/>
          <w:sz w:val="24"/>
          <w:szCs w:val="24"/>
        </w:rPr>
      </w:pPr>
      <w:r w:rsidRPr="00417FC7">
        <w:rPr>
          <w:rFonts w:ascii="宋体" w:hAnsi="宋体" w:cs="宋体" w:hint="eastAsia"/>
          <w:sz w:val="24"/>
          <w:szCs w:val="24"/>
        </w:rPr>
        <w:t>资产状况良好，无不良记录。</w:t>
      </w: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工期： 5日</w:t>
      </w: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要求</w:t>
      </w:r>
    </w:p>
    <w:p w:rsidR="00417FC7" w:rsidRPr="00417FC7" w:rsidRDefault="00417FC7" w:rsidP="00417FC7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417FC7">
        <w:rPr>
          <w:rFonts w:ascii="宋体" w:hAnsi="宋体" w:cs="宋体" w:hint="eastAsia"/>
          <w:sz w:val="24"/>
          <w:szCs w:val="24"/>
        </w:rPr>
        <w:t>做好安全防护，确保操作安全。</w:t>
      </w:r>
    </w:p>
    <w:p w:rsidR="00417FC7" w:rsidRPr="00417FC7" w:rsidRDefault="00417FC7" w:rsidP="00417FC7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417FC7">
        <w:rPr>
          <w:rFonts w:ascii="宋体" w:hAnsi="宋体" w:cs="宋体" w:hint="eastAsia"/>
          <w:sz w:val="24"/>
          <w:szCs w:val="24"/>
        </w:rPr>
        <w:t>对更换的电容性能保证质量。。</w:t>
      </w:r>
    </w:p>
    <w:p w:rsidR="00417FC7" w:rsidRPr="00417FC7" w:rsidRDefault="00417FC7" w:rsidP="00417FC7">
      <w:pPr>
        <w:pStyle w:val="afc"/>
        <w:numPr>
          <w:ilvl w:val="3"/>
          <w:numId w:val="13"/>
        </w:numPr>
        <w:tabs>
          <w:tab w:val="left" w:pos="1680"/>
        </w:tabs>
        <w:ind w:firstLineChars="0"/>
        <w:rPr>
          <w:rFonts w:ascii="宋体" w:hAnsi="宋体" w:cs="宋体"/>
          <w:sz w:val="24"/>
          <w:szCs w:val="24"/>
        </w:rPr>
      </w:pPr>
      <w:r w:rsidRPr="00417FC7">
        <w:rPr>
          <w:rFonts w:ascii="宋体" w:hAnsi="宋体" w:cs="宋体" w:hint="eastAsia"/>
          <w:sz w:val="24"/>
          <w:szCs w:val="24"/>
        </w:rPr>
        <w:t>根据现场勘察情况认真做好预算和方案</w:t>
      </w: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付款方式：预防性试验结束，验收合格，经审计审定后支付审计价的95%,余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lastRenderedPageBreak/>
        <w:t>款5%为质量保证金，为期一年。</w:t>
      </w: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工程量清单：</w:t>
      </w:r>
    </w:p>
    <w:tbl>
      <w:tblPr>
        <w:tblW w:w="5550" w:type="dxa"/>
        <w:tblCellMar>
          <w:left w:w="0" w:type="dxa"/>
          <w:right w:w="0" w:type="dxa"/>
        </w:tblCellMar>
        <w:tblLook w:val="04A0"/>
      </w:tblPr>
      <w:tblGrid>
        <w:gridCol w:w="3030"/>
        <w:gridCol w:w="1440"/>
        <w:gridCol w:w="1080"/>
      </w:tblGrid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b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b/>
                <w:color w:val="000000"/>
                <w:kern w:val="0"/>
                <w:sz w:val="28"/>
                <w:szCs w:val="28"/>
                <w:lang/>
              </w:rPr>
              <w:t>规格/名称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b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b/>
                <w:color w:val="000000"/>
                <w:kern w:val="0"/>
                <w:sz w:val="28"/>
                <w:szCs w:val="28"/>
                <w:lang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b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方正兰亭超细黑简体" w:eastAsia="方正兰亭超细黑简体" w:hAnsi="方正兰亭超细黑简体" w:cs="方正兰亭超细黑简体" w:hint="eastAsia"/>
                <w:b/>
                <w:color w:val="000000"/>
                <w:kern w:val="0"/>
                <w:sz w:val="28"/>
                <w:szCs w:val="28"/>
                <w:lang/>
              </w:rPr>
              <w:t>数量</w:t>
            </w:r>
          </w:p>
        </w:tc>
      </w:tr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left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电容 30KVFA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24</w:t>
            </w:r>
          </w:p>
        </w:tc>
      </w:tr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left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 xml:space="preserve">接触器 50BC 63A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</w:tr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left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熔丝 RT0  63A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</w:tr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left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电容安装(拆装）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24</w:t>
            </w:r>
          </w:p>
        </w:tc>
      </w:tr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left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接触器安装（拆装）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</w:tr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left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二次接线（控制小线）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</w:tr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left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电容柜系统调试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</w:tr>
      <w:tr w:rsidR="00B6424B" w:rsidTr="00B6424B">
        <w:trPr>
          <w:trHeight w:val="7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4"/>
                <w:szCs w:val="24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4"/>
                <w:szCs w:val="24"/>
                <w:lang/>
              </w:rPr>
              <w:t>辅料（铜接头、扎带、导电膏、电线等)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</w:tr>
      <w:tr w:rsidR="00B6424B" w:rsidTr="00B6424B">
        <w:trPr>
          <w:trHeight w:val="660"/>
        </w:trPr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台班费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台班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6424B" w:rsidRDefault="00B6424B" w:rsidP="002F3877">
            <w:pPr>
              <w:widowControl/>
              <w:jc w:val="center"/>
              <w:textAlignment w:val="center"/>
              <w:rPr>
                <w:rFonts w:ascii="方正兰亭超细黑简体" w:eastAsia="方正兰亭超细黑简体" w:hAnsi="方正兰亭超细黑简体" w:cs="方正兰亭超细黑简体"/>
                <w:color w:val="000000"/>
                <w:sz w:val="28"/>
                <w:szCs w:val="28"/>
              </w:rPr>
            </w:pPr>
            <w:r>
              <w:rPr>
                <w:rFonts w:ascii="方正兰亭超细黑简体" w:eastAsia="方正兰亭超细黑简体" w:hAnsi="方正兰亭超细黑简体" w:cs="方正兰亭超细黑简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</w:tr>
    </w:tbl>
    <w:p w:rsidR="00417FC7" w:rsidRPr="00417FC7" w:rsidRDefault="00417FC7" w:rsidP="00417FC7">
      <w:pPr>
        <w:pStyle w:val="afc"/>
        <w:ind w:firstLineChars="0" w:firstLine="0"/>
        <w:rPr>
          <w:rFonts w:ascii="宋体" w:hAnsi="宋体" w:cs="宋体"/>
          <w:b/>
          <w:bCs/>
          <w:sz w:val="24"/>
          <w:szCs w:val="24"/>
        </w:rPr>
      </w:pP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技术要求</w:t>
      </w:r>
    </w:p>
    <w:p w:rsidR="00417FC7" w:rsidRPr="00417FC7" w:rsidRDefault="00417FC7" w:rsidP="00417FC7">
      <w:pPr>
        <w:ind w:left="420"/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按照国家相关国家规定执行，并通过供电部门的检查。</w:t>
      </w:r>
    </w:p>
    <w:p w:rsidR="00417FC7" w:rsidRPr="00417FC7" w:rsidRDefault="00417FC7" w:rsidP="00417FC7">
      <w:pPr>
        <w:numPr>
          <w:ilvl w:val="0"/>
          <w:numId w:val="19"/>
        </w:numPr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 w:hint="eastAsia"/>
          <w:b/>
          <w:bCs/>
          <w:sz w:val="24"/>
          <w:szCs w:val="24"/>
        </w:rPr>
        <w:t>验收要求</w:t>
      </w:r>
    </w:p>
    <w:p w:rsidR="00417FC7" w:rsidRPr="00417FC7" w:rsidRDefault="00417FC7" w:rsidP="00417FC7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/>
          <w:b/>
          <w:bCs/>
          <w:sz w:val="24"/>
          <w:szCs w:val="24"/>
        </w:rPr>
        <w:t>更换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的设备</w:t>
      </w:r>
      <w:r w:rsidRPr="00417FC7">
        <w:rPr>
          <w:rFonts w:ascii="宋体" w:hAnsi="宋体" w:cs="宋体"/>
          <w:b/>
          <w:bCs/>
          <w:sz w:val="24"/>
          <w:szCs w:val="24"/>
        </w:rPr>
        <w:t>提供出厂合格证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 xml:space="preserve">。 </w:t>
      </w:r>
    </w:p>
    <w:p w:rsidR="00417FC7" w:rsidRPr="00417FC7" w:rsidRDefault="00417FC7" w:rsidP="00417FC7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/>
          <w:b/>
          <w:bCs/>
          <w:sz w:val="24"/>
          <w:szCs w:val="24"/>
        </w:rPr>
        <w:t>中标单位提供竣工验收资料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417FC7">
        <w:rPr>
          <w:rFonts w:ascii="宋体" w:hAnsi="宋体" w:cs="宋体"/>
          <w:b/>
          <w:bCs/>
          <w:sz w:val="24"/>
          <w:szCs w:val="24"/>
        </w:rPr>
        <w:t>如施工方案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417FC7">
        <w:rPr>
          <w:rFonts w:ascii="宋体" w:hAnsi="宋体" w:cs="宋体"/>
          <w:b/>
          <w:bCs/>
          <w:sz w:val="24"/>
          <w:szCs w:val="24"/>
        </w:rPr>
        <w:t>工作量清单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417FC7">
        <w:rPr>
          <w:rFonts w:ascii="宋体" w:hAnsi="宋体" w:cs="宋体"/>
          <w:b/>
          <w:bCs/>
          <w:sz w:val="24"/>
          <w:szCs w:val="24"/>
        </w:rPr>
        <w:t>施工现场照片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417FC7">
        <w:rPr>
          <w:rFonts w:ascii="宋体" w:hAnsi="宋体" w:cs="宋体"/>
          <w:b/>
          <w:bCs/>
          <w:sz w:val="24"/>
          <w:szCs w:val="24"/>
        </w:rPr>
        <w:t>设备清单等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；</w:t>
      </w:r>
    </w:p>
    <w:p w:rsidR="00417FC7" w:rsidRPr="00417FC7" w:rsidRDefault="00417FC7" w:rsidP="00417FC7">
      <w:pPr>
        <w:numPr>
          <w:ilvl w:val="0"/>
          <w:numId w:val="16"/>
        </w:numPr>
        <w:jc w:val="left"/>
        <w:rPr>
          <w:rFonts w:ascii="宋体" w:hAnsi="宋体" w:cs="宋体"/>
          <w:b/>
          <w:bCs/>
          <w:sz w:val="24"/>
          <w:szCs w:val="24"/>
        </w:rPr>
      </w:pPr>
      <w:r w:rsidRPr="00417FC7">
        <w:rPr>
          <w:rFonts w:ascii="宋体" w:hAnsi="宋体" w:cs="宋体"/>
          <w:b/>
          <w:bCs/>
          <w:sz w:val="24"/>
          <w:szCs w:val="24"/>
        </w:rPr>
        <w:t>做好自检报告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417FC7">
        <w:rPr>
          <w:rFonts w:ascii="宋体" w:hAnsi="宋体" w:cs="宋体"/>
          <w:b/>
          <w:bCs/>
          <w:sz w:val="24"/>
          <w:szCs w:val="24"/>
        </w:rPr>
        <w:t>功能性检测报告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，</w:t>
      </w:r>
      <w:r w:rsidRPr="00417FC7">
        <w:rPr>
          <w:rFonts w:ascii="宋体" w:hAnsi="宋体" w:cs="宋体"/>
          <w:b/>
          <w:bCs/>
          <w:sz w:val="24"/>
          <w:szCs w:val="24"/>
        </w:rPr>
        <w:t>和项目验收申请表</w:t>
      </w:r>
      <w:r w:rsidRPr="00417FC7">
        <w:rPr>
          <w:rFonts w:ascii="宋体" w:hAnsi="宋体" w:cs="宋体" w:hint="eastAsia"/>
          <w:b/>
          <w:bCs/>
          <w:sz w:val="24"/>
          <w:szCs w:val="24"/>
        </w:rPr>
        <w:t>。</w:t>
      </w:r>
    </w:p>
    <w:p w:rsidR="003437CD" w:rsidRPr="003437CD" w:rsidRDefault="002D33EC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Pr="003437CD" w:rsidRDefault="00417FC7" w:rsidP="003437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兹证明（姓名），性别年龄身份证号码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684" w:rsidRDefault="007F5684">
      <w:r>
        <w:separator/>
      </w:r>
    </w:p>
  </w:endnote>
  <w:endnote w:type="continuationSeparator" w:id="1">
    <w:p w:rsidR="007F5684" w:rsidRDefault="007F5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兰亭超细黑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684" w:rsidRDefault="007F5684">
      <w:r>
        <w:separator/>
      </w:r>
    </w:p>
  </w:footnote>
  <w:footnote w:type="continuationSeparator" w:id="1">
    <w:p w:rsidR="007F5684" w:rsidRDefault="007F56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715454C"/>
    <w:multiLevelType w:val="singleLevel"/>
    <w:tmpl w:val="C715454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DA9B693D"/>
    <w:multiLevelType w:val="singleLevel"/>
    <w:tmpl w:val="DA9B693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5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9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0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3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4">
    <w:nsid w:val="70128B90"/>
    <w:multiLevelType w:val="singleLevel"/>
    <w:tmpl w:val="70128B90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5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D4772AF"/>
    <w:multiLevelType w:val="multilevel"/>
    <w:tmpl w:val="7D4772A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5"/>
  </w:num>
  <w:num w:numId="2">
    <w:abstractNumId w:val="2"/>
  </w:num>
  <w:num w:numId="3">
    <w:abstractNumId w:val="16"/>
  </w:num>
  <w:num w:numId="4">
    <w:abstractNumId w:val="8"/>
  </w:num>
  <w:num w:numId="5">
    <w:abstractNumId w:val="9"/>
  </w:num>
  <w:num w:numId="6">
    <w:abstractNumId w:val="5"/>
  </w:num>
  <w:num w:numId="7">
    <w:abstractNumId w:val="12"/>
  </w:num>
  <w:num w:numId="8">
    <w:abstractNumId w:val="3"/>
  </w:num>
  <w:num w:numId="9">
    <w:abstractNumId w:val="13"/>
  </w:num>
  <w:num w:numId="10">
    <w:abstractNumId w:val="17"/>
  </w:num>
  <w:num w:numId="11">
    <w:abstractNumId w:val="7"/>
  </w:num>
  <w:num w:numId="12">
    <w:abstractNumId w:val="11"/>
  </w:num>
  <w:num w:numId="13">
    <w:abstractNumId w:val="10"/>
  </w:num>
  <w:num w:numId="14">
    <w:abstractNumId w:val="4"/>
  </w:num>
  <w:num w:numId="15">
    <w:abstractNumId w:val="6"/>
  </w:num>
  <w:num w:numId="16">
    <w:abstractNumId w:val="18"/>
  </w:num>
  <w:num w:numId="17">
    <w:abstractNumId w:val="1"/>
  </w:num>
  <w:num w:numId="18">
    <w:abstractNumId w:val="14"/>
  </w:num>
  <w:num w:numId="19">
    <w:abstractNumId w:val="0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61BC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3C0"/>
    <w:rsid w:val="00171969"/>
    <w:rsid w:val="00172BA8"/>
    <w:rsid w:val="00173443"/>
    <w:rsid w:val="0017381C"/>
    <w:rsid w:val="00174570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33EC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6F8A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17FC7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55B6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06A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4A5A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B080B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7F5684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0C02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28F5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0D1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1ACC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24B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286D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57406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/>
    </w:rPr>
  </w:style>
  <w:style w:type="paragraph" w:styleId="6">
    <w:name w:val="heading 6"/>
    <w:basedOn w:val="a1"/>
    <w:next w:val="a1"/>
    <w:qFormat/>
    <w:rsid w:val="0057406A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57406A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57406A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57406A"/>
    <w:rPr>
      <w:rFonts w:ascii="宋体" w:hAnsi="Courier New"/>
    </w:rPr>
  </w:style>
  <w:style w:type="character" w:styleId="a8">
    <w:name w:val="page number"/>
    <w:basedOn w:val="a2"/>
    <w:rsid w:val="0057406A"/>
  </w:style>
  <w:style w:type="paragraph" w:styleId="a9">
    <w:name w:val="footer"/>
    <w:basedOn w:val="a1"/>
    <w:link w:val="Char0"/>
    <w:uiPriority w:val="99"/>
    <w:rsid w:val="0057406A"/>
    <w:pPr>
      <w:tabs>
        <w:tab w:val="center" w:pos="4153"/>
        <w:tab w:val="right" w:pos="8306"/>
      </w:tabs>
      <w:snapToGrid w:val="0"/>
      <w:jc w:val="left"/>
    </w:pPr>
    <w:rPr>
      <w:sz w:val="18"/>
      <w:lang/>
    </w:rPr>
  </w:style>
  <w:style w:type="paragraph" w:styleId="2">
    <w:name w:val="Body Text Indent 2"/>
    <w:basedOn w:val="a1"/>
    <w:rsid w:val="0057406A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57406A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57406A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57406A"/>
    <w:pPr>
      <w:jc w:val="left"/>
    </w:pPr>
  </w:style>
  <w:style w:type="paragraph" w:styleId="ad">
    <w:name w:val="Body Text First Indent"/>
    <w:basedOn w:val="aa"/>
    <w:rsid w:val="0057406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57406A"/>
    <w:pPr>
      <w:shd w:val="clear" w:color="auto" w:fill="000080"/>
    </w:pPr>
  </w:style>
  <w:style w:type="paragraph" w:customStyle="1" w:styleId="20">
    <w:name w:val="重要文字2"/>
    <w:basedOn w:val="10"/>
    <w:autoRedefine/>
    <w:rsid w:val="0057406A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57406A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57406A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57406A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57406A"/>
    <w:rPr>
      <w:sz w:val="24"/>
    </w:rPr>
  </w:style>
  <w:style w:type="paragraph" w:customStyle="1" w:styleId="af1">
    <w:name w:val="表格标题"/>
    <w:basedOn w:val="a1"/>
    <w:autoRedefine/>
    <w:rsid w:val="0057406A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57406A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57406A"/>
    <w:pPr>
      <w:ind w:firstLine="555"/>
    </w:pPr>
    <w:rPr>
      <w:sz w:val="28"/>
    </w:rPr>
  </w:style>
  <w:style w:type="paragraph" w:styleId="22">
    <w:name w:val="Body Text 2"/>
    <w:basedOn w:val="a1"/>
    <w:rsid w:val="0057406A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57406A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57406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57406A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57406A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99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  <w:style w:type="table" w:customStyle="1" w:styleId="11">
    <w:name w:val="网格型1"/>
    <w:basedOn w:val="a3"/>
    <w:next w:val="af7"/>
    <w:qFormat/>
    <w:rsid w:val="002D33E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AB0014-F7B8-4DEA-A2FB-15DD7D6FB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415</Words>
  <Characters>2369</Characters>
  <Application>Microsoft Office Word</Application>
  <DocSecurity>0</DocSecurity>
  <Lines>19</Lines>
  <Paragraphs>5</Paragraphs>
  <ScaleCrop>false</ScaleCrop>
  <Company>上海第一测量师事务所有限公司</Company>
  <LinksUpToDate>false</LinksUpToDate>
  <CharactersWithSpaces>2779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张芳</cp:lastModifiedBy>
  <cp:revision>2</cp:revision>
  <cp:lastPrinted>2009-05-18T03:27:00Z</cp:lastPrinted>
  <dcterms:created xsi:type="dcterms:W3CDTF">2020-11-09T06:55:00Z</dcterms:created>
  <dcterms:modified xsi:type="dcterms:W3CDTF">2020-11-09T06:55:00Z</dcterms:modified>
</cp:coreProperties>
</file>